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5E7" w:rsidRDefault="005E7624" w:rsidP="005E55E7">
      <w:pPr>
        <w:widowControl w:val="0"/>
        <w:autoSpaceDE w:val="0"/>
        <w:autoSpaceDN w:val="0"/>
        <w:adjustRightInd w:val="0"/>
        <w:jc w:val="center"/>
        <w:rPr>
          <w:color w:val="000000" w:themeColor="text1"/>
        </w:rPr>
      </w:pPr>
      <w:r>
        <w:rPr>
          <w:noProof/>
        </w:rPr>
        <w:drawing>
          <wp:inline distT="0" distB="0" distL="0" distR="0">
            <wp:extent cx="29146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14650" cy="990600"/>
                    </a:xfrm>
                    <a:prstGeom prst="rect">
                      <a:avLst/>
                    </a:prstGeom>
                    <a:noFill/>
                    <a:ln w="9525">
                      <a:noFill/>
                      <a:miter lim="800000"/>
                      <a:headEnd/>
                      <a:tailEnd/>
                    </a:ln>
                  </pic:spPr>
                </pic:pic>
              </a:graphicData>
            </a:graphic>
          </wp:inline>
        </w:drawing>
      </w:r>
    </w:p>
    <w:p w:rsidR="005E55E7" w:rsidRPr="0091101F" w:rsidRDefault="00B2221A" w:rsidP="005E55E7">
      <w:pPr>
        <w:pStyle w:val="Heading3"/>
        <w:rPr>
          <w:rFonts w:ascii="Times New Roman" w:hAnsi="Times New Roman" w:cs="Times New Roman"/>
          <w:color w:val="000000"/>
          <w:sz w:val="24"/>
          <w:szCs w:val="24"/>
        </w:rPr>
      </w:pPr>
      <w:r>
        <w:rPr>
          <w:rFonts w:ascii="Times New Roman" w:hAnsi="Times New Roman" w:cs="Times New Roman"/>
          <w:color w:val="000000" w:themeColor="text1"/>
          <w:sz w:val="24"/>
          <w:szCs w:val="24"/>
        </w:rPr>
        <w:t>HOLLYWOOD HAMILTON</w:t>
      </w:r>
    </w:p>
    <w:p w:rsidR="005E55E7" w:rsidRPr="0091101F" w:rsidRDefault="005E55E7" w:rsidP="005E55E7">
      <w:pPr>
        <w:pBdr>
          <w:top w:val="single" w:sz="4" w:space="1" w:color="auto"/>
        </w:pBdr>
        <w:jc w:val="right"/>
        <w:rPr>
          <w:b/>
          <w:bCs/>
          <w:color w:val="000000"/>
        </w:rPr>
      </w:pPr>
      <w:r w:rsidRPr="0091101F">
        <w:rPr>
          <w:b/>
          <w:bCs/>
          <w:color w:val="000000"/>
        </w:rPr>
        <w:t>BIOGRAPHY</w:t>
      </w:r>
    </w:p>
    <w:p w:rsidR="00BD7F31" w:rsidRDefault="00BD7F31" w:rsidP="00B2221A"/>
    <w:p w:rsidR="00B2221A" w:rsidRPr="00BD7F31" w:rsidRDefault="00B2221A" w:rsidP="00BD7F31">
      <w:pPr>
        <w:spacing w:line="360" w:lineRule="auto"/>
        <w:rPr>
          <w:sz w:val="22"/>
          <w:szCs w:val="22"/>
        </w:rPr>
      </w:pPr>
      <w:r w:rsidRPr="00BD7F31">
        <w:rPr>
          <w:sz w:val="22"/>
          <w:szCs w:val="22"/>
        </w:rPr>
        <w:t>Sean "Hollywood" Hamilton's career has spanned more than 20 years and has not only positioned him as one of the most recognized names in radio from coast-to-coast, but also established a legion of fans and admirers within the music industry.</w:t>
      </w:r>
    </w:p>
    <w:p w:rsidR="00B2221A" w:rsidRPr="00BD7F31" w:rsidRDefault="00B2221A" w:rsidP="00BD7F31">
      <w:pPr>
        <w:pStyle w:val="NormalWeb"/>
        <w:spacing w:after="0" w:afterAutospacing="0" w:line="360" w:lineRule="auto"/>
        <w:rPr>
          <w:sz w:val="22"/>
          <w:szCs w:val="22"/>
        </w:rPr>
      </w:pPr>
      <w:r w:rsidRPr="00BD7F31">
        <w:rPr>
          <w:sz w:val="22"/>
          <w:szCs w:val="22"/>
        </w:rPr>
        <w:t>Seventeen-year-old Sean Hamilton had always dreamed about becoming a disc jockey, and that dream started when he constructed an illegal pirate radio station in the basement of his parent's home, as seen in the 1990 film “Pump Up the Volume,” which was loosely based on his life.  When his parents and his pirate radio station received a cease and desist order from the FCC, he immediately landed his first job in commercial radio in his hometown of Reno, Nev.</w:t>
      </w:r>
    </w:p>
    <w:p w:rsidR="00B2221A" w:rsidRPr="00BD7F31" w:rsidRDefault="00B2221A" w:rsidP="00BD7F31">
      <w:pPr>
        <w:pStyle w:val="NormalWeb"/>
        <w:spacing w:after="0" w:afterAutospacing="0" w:line="360" w:lineRule="auto"/>
        <w:rPr>
          <w:sz w:val="22"/>
          <w:szCs w:val="22"/>
        </w:rPr>
      </w:pPr>
      <w:r w:rsidRPr="00BD7F31">
        <w:rPr>
          <w:sz w:val="22"/>
          <w:szCs w:val="22"/>
        </w:rPr>
        <w:t>Hamilton’s popularity started to rise as he then traveled from Reno to Las Vegas and then on to Tampa, Fla.  His innovative style generated attention within the radio industry and quickly enabled him to land in the #1 market within four years.  After six months in Tampa he then received the call to head to the majors and work at Z100 in New York City.</w:t>
      </w:r>
    </w:p>
    <w:p w:rsidR="00B2221A" w:rsidRDefault="00B2221A" w:rsidP="00BD7F31">
      <w:pPr>
        <w:pStyle w:val="NormalWeb"/>
        <w:spacing w:after="0" w:afterAutospacing="0" w:line="360" w:lineRule="auto"/>
        <w:rPr>
          <w:sz w:val="22"/>
          <w:szCs w:val="22"/>
        </w:rPr>
      </w:pPr>
      <w:r w:rsidRPr="00BD7F31">
        <w:rPr>
          <w:sz w:val="22"/>
          <w:szCs w:val="22"/>
        </w:rPr>
        <w:t xml:space="preserve">At the age of 21, Hamilton delivered the #1 rated nighttime show in New York.  After five years of nights at Z100, he was then offered his “dream come true gig” - KIIS-FM in Los Angeles </w:t>
      </w:r>
      <w:r w:rsidR="00DB1370">
        <w:rPr>
          <w:sz w:val="22"/>
          <w:szCs w:val="22"/>
        </w:rPr>
        <w:t xml:space="preserve">- where he spent </w:t>
      </w:r>
      <w:r w:rsidR="00BD46F8">
        <w:rPr>
          <w:sz w:val="22"/>
          <w:szCs w:val="22"/>
        </w:rPr>
        <w:t>10</w:t>
      </w:r>
      <w:r w:rsidR="00DB1370">
        <w:rPr>
          <w:sz w:val="22"/>
          <w:szCs w:val="22"/>
        </w:rPr>
        <w:t xml:space="preserve"> years</w:t>
      </w:r>
      <w:r w:rsidR="00BD46F8">
        <w:rPr>
          <w:sz w:val="22"/>
          <w:szCs w:val="22"/>
        </w:rPr>
        <w:t xml:space="preserve"> and was consistently rated in the top 3 for his timeslot.  He returned to New York City in 1996 to help launch KTU, and today he can be heard </w:t>
      </w:r>
      <w:r w:rsidRPr="00BD7F31">
        <w:rPr>
          <w:sz w:val="22"/>
          <w:szCs w:val="22"/>
        </w:rPr>
        <w:t>holding down the highly-rated 3-7 p.m. shift</w:t>
      </w:r>
      <w:r w:rsidR="00BD46F8">
        <w:rPr>
          <w:sz w:val="22"/>
          <w:szCs w:val="22"/>
        </w:rPr>
        <w:t xml:space="preserve"> on the station.</w:t>
      </w:r>
    </w:p>
    <w:p w:rsidR="00F63C88" w:rsidRDefault="00B2221A" w:rsidP="00BD7F31">
      <w:pPr>
        <w:pStyle w:val="NormalWeb"/>
        <w:spacing w:after="0" w:afterAutospacing="0" w:line="360" w:lineRule="auto"/>
        <w:rPr>
          <w:rStyle w:val="Strong"/>
          <w:b w:val="0"/>
          <w:bCs w:val="0"/>
        </w:rPr>
      </w:pPr>
      <w:r w:rsidRPr="00BD7F31">
        <w:rPr>
          <w:sz w:val="22"/>
          <w:szCs w:val="22"/>
        </w:rPr>
        <w:t xml:space="preserve">In 1997, he created </w:t>
      </w:r>
      <w:r w:rsidRPr="00BD7F31">
        <w:rPr>
          <w:i/>
          <w:iCs/>
          <w:sz w:val="22"/>
          <w:szCs w:val="22"/>
        </w:rPr>
        <w:t>Weekend Top 30 with Hollywood Hamilton</w:t>
      </w:r>
      <w:r w:rsidRPr="00BD7F31">
        <w:rPr>
          <w:sz w:val="22"/>
          <w:szCs w:val="22"/>
        </w:rPr>
        <w:t xml:space="preserve">, a three-hour radio </w:t>
      </w:r>
      <w:r w:rsidR="000613DA">
        <w:rPr>
          <w:sz w:val="22"/>
          <w:szCs w:val="22"/>
        </w:rPr>
        <w:t xml:space="preserve">weekly radio program </w:t>
      </w:r>
      <w:r w:rsidRPr="00BD7F31">
        <w:rPr>
          <w:sz w:val="22"/>
          <w:szCs w:val="22"/>
        </w:rPr>
        <w:t xml:space="preserve"> </w:t>
      </w:r>
      <w:r w:rsidR="000613DA">
        <w:rPr>
          <w:sz w:val="22"/>
          <w:szCs w:val="22"/>
        </w:rPr>
        <w:t xml:space="preserve">featuring </w:t>
      </w:r>
      <w:r w:rsidR="000613DA" w:rsidRPr="000613DA">
        <w:rPr>
          <w:sz w:val="22"/>
          <w:szCs w:val="22"/>
        </w:rPr>
        <w:t>exclusive backstage and</w:t>
      </w:r>
      <w:r w:rsidR="00AD12C2">
        <w:rPr>
          <w:sz w:val="22"/>
          <w:szCs w:val="22"/>
        </w:rPr>
        <w:t xml:space="preserve"> in-</w:t>
      </w:r>
      <w:r w:rsidR="000613DA" w:rsidRPr="000613DA">
        <w:rPr>
          <w:sz w:val="22"/>
          <w:szCs w:val="22"/>
        </w:rPr>
        <w:t xml:space="preserve">studio interviews with the hottest artists, while counting down the top thirty hits of the week. </w:t>
      </w:r>
      <w:r w:rsidRPr="00BD7F31">
        <w:rPr>
          <w:sz w:val="22"/>
          <w:szCs w:val="22"/>
        </w:rPr>
        <w:t>Priding itself on not being your regular cliché countdown, Hamilton says, “It’s fun, it moves fast and has energy!”  Today, the program is available in a mainstream and rh</w:t>
      </w:r>
      <w:r w:rsidR="00AD12C2">
        <w:rPr>
          <w:sz w:val="22"/>
          <w:szCs w:val="22"/>
        </w:rPr>
        <w:t>ythmic/urban format.  A</w:t>
      </w:r>
      <w:r w:rsidRPr="00BD7F31">
        <w:rPr>
          <w:sz w:val="22"/>
          <w:szCs w:val="22"/>
        </w:rPr>
        <w:t xml:space="preserve"> third countdown show, </w:t>
      </w:r>
      <w:r w:rsidRPr="00BD7F31">
        <w:rPr>
          <w:i/>
          <w:iCs/>
          <w:sz w:val="22"/>
          <w:szCs w:val="22"/>
        </w:rPr>
        <w:t>Hollywood Hamilton’s Remix Top 30</w:t>
      </w:r>
      <w:r w:rsidR="00AD12C2" w:rsidRPr="00AD12C2">
        <w:rPr>
          <w:iCs/>
          <w:sz w:val="22"/>
          <w:szCs w:val="22"/>
        </w:rPr>
        <w:t>,</w:t>
      </w:r>
      <w:r w:rsidRPr="00BD7F31">
        <w:rPr>
          <w:sz w:val="22"/>
          <w:szCs w:val="22"/>
        </w:rPr>
        <w:t xml:space="preserve"> was launched</w:t>
      </w:r>
      <w:r w:rsidR="00AD12C2">
        <w:rPr>
          <w:sz w:val="22"/>
          <w:szCs w:val="22"/>
        </w:rPr>
        <w:t xml:space="preserve"> in 2009</w:t>
      </w:r>
      <w:r w:rsidRPr="00BD7F31">
        <w:rPr>
          <w:sz w:val="22"/>
          <w:szCs w:val="22"/>
        </w:rPr>
        <w:t>.  The three-hour, EDM-intensive, weekend dance show features the biggest pop hits of the week remixed by dance music’s biggest DJs/producers, in addition to special appearances and interviews with top-name</w:t>
      </w:r>
      <w:r w:rsidR="00AD12C2">
        <w:rPr>
          <w:sz w:val="22"/>
          <w:szCs w:val="22"/>
        </w:rPr>
        <w:t xml:space="preserve">d </w:t>
      </w:r>
      <w:r w:rsidRPr="00BD7F31">
        <w:rPr>
          <w:sz w:val="22"/>
          <w:szCs w:val="22"/>
        </w:rPr>
        <w:t>artists and celebrity guests. </w:t>
      </w:r>
      <w:r w:rsidR="00BD7F31" w:rsidRPr="00BD7F31">
        <w:rPr>
          <w:sz w:val="22"/>
          <w:szCs w:val="22"/>
        </w:rPr>
        <w:t xml:space="preserve"> In January 2013, Hamilton signed a deal with Premiere Networks</w:t>
      </w:r>
      <w:r w:rsidR="00DB1370">
        <w:rPr>
          <w:sz w:val="22"/>
          <w:szCs w:val="22"/>
        </w:rPr>
        <w:t xml:space="preserve"> </w:t>
      </w:r>
      <w:r w:rsidR="00BD7F31" w:rsidRPr="00BD7F31">
        <w:rPr>
          <w:sz w:val="22"/>
          <w:szCs w:val="22"/>
        </w:rPr>
        <w:t xml:space="preserve">to </w:t>
      </w:r>
      <w:r w:rsidR="00BD7F31" w:rsidRPr="000613DA">
        <w:rPr>
          <w:sz w:val="22"/>
          <w:szCs w:val="22"/>
        </w:rPr>
        <w:t xml:space="preserve">syndicate all three programs.  Today, the popular radio shows can </w:t>
      </w:r>
      <w:r w:rsidR="007B4E83" w:rsidRPr="000613DA">
        <w:rPr>
          <w:sz w:val="22"/>
          <w:szCs w:val="22"/>
        </w:rPr>
        <w:t>be heard on hundreds of stations, in addition to</w:t>
      </w:r>
      <w:r w:rsidR="00BD7F31" w:rsidRPr="000613DA">
        <w:rPr>
          <w:sz w:val="22"/>
          <w:szCs w:val="22"/>
        </w:rPr>
        <w:t xml:space="preserve"> </w:t>
      </w:r>
      <w:hyperlink r:id="rId5" w:anchor="/live/4902/?autoplay=true" w:history="1">
        <w:r w:rsidR="00BD7F31" w:rsidRPr="000613DA">
          <w:rPr>
            <w:rStyle w:val="Hyperlink"/>
            <w:rFonts w:ascii="Times New Roman" w:hAnsi="Times New Roman" w:cs="Times New Roman"/>
            <w:b w:val="0"/>
            <w:color w:val="auto"/>
            <w:sz w:val="22"/>
            <w:szCs w:val="22"/>
          </w:rPr>
          <w:t>iHeartRadio.com</w:t>
        </w:r>
      </w:hyperlink>
      <w:r w:rsidR="00BD7F31" w:rsidRPr="000613DA">
        <w:rPr>
          <w:sz w:val="22"/>
          <w:szCs w:val="22"/>
        </w:rPr>
        <w:t> and the iHeartRadio mobile app</w:t>
      </w:r>
      <w:r w:rsidR="000613DA" w:rsidRPr="000613DA">
        <w:rPr>
          <w:sz w:val="22"/>
          <w:szCs w:val="22"/>
        </w:rPr>
        <w:t xml:space="preserve">, </w:t>
      </w:r>
      <w:proofErr w:type="spellStart"/>
      <w:r w:rsidR="000613DA" w:rsidRPr="000613DA">
        <w:rPr>
          <w:rStyle w:val="Strong"/>
          <w:b w:val="0"/>
          <w:bCs w:val="0"/>
          <w:sz w:val="22"/>
          <w:szCs w:val="22"/>
        </w:rPr>
        <w:t>HeartMedia's</w:t>
      </w:r>
      <w:proofErr w:type="spellEnd"/>
      <w:r w:rsidR="000613DA" w:rsidRPr="000613DA">
        <w:rPr>
          <w:rStyle w:val="Strong"/>
          <w:b w:val="0"/>
          <w:bCs w:val="0"/>
          <w:sz w:val="22"/>
          <w:szCs w:val="22"/>
        </w:rPr>
        <w:t xml:space="preserve"> free all-in-one streaming music and live radio service</w:t>
      </w:r>
      <w:r w:rsidR="000613DA" w:rsidRPr="000613DA">
        <w:rPr>
          <w:rStyle w:val="Strong"/>
          <w:b w:val="0"/>
          <w:bCs w:val="0"/>
        </w:rPr>
        <w:t>.</w:t>
      </w:r>
      <w:r w:rsidR="00F63C88">
        <w:rPr>
          <w:rStyle w:val="Strong"/>
          <w:b w:val="0"/>
          <w:bCs w:val="0"/>
        </w:rPr>
        <w:t xml:space="preserve"> </w:t>
      </w:r>
      <w:r w:rsidR="00F63C88" w:rsidRPr="00F63C88">
        <w:rPr>
          <w:rStyle w:val="Strong"/>
          <w:b w:val="0"/>
          <w:bCs w:val="0"/>
          <w:sz w:val="22"/>
          <w:szCs w:val="22"/>
        </w:rPr>
        <w:t>For is work in radio, Hamilton was inducted in the prestigious Radio Hall of Fame in 2019.</w:t>
      </w:r>
    </w:p>
    <w:p w:rsidR="00BD7F31" w:rsidRPr="00BD7F31" w:rsidRDefault="00BD7F31" w:rsidP="00BD7F31">
      <w:pPr>
        <w:jc w:val="center"/>
        <w:rPr>
          <w:color w:val="000000"/>
          <w:sz w:val="22"/>
          <w:szCs w:val="22"/>
        </w:rPr>
      </w:pPr>
      <w:r w:rsidRPr="00BD7F31">
        <w:rPr>
          <w:color w:val="000000" w:themeColor="text1"/>
          <w:sz w:val="22"/>
          <w:szCs w:val="22"/>
        </w:rPr>
        <w:t># # #</w:t>
      </w:r>
    </w:p>
    <w:p w:rsidR="00BD7F31" w:rsidRDefault="00BD7F31" w:rsidP="00BD7F31">
      <w:pPr>
        <w:rPr>
          <w:b/>
          <w:color w:val="000000"/>
          <w:sz w:val="22"/>
          <w:szCs w:val="22"/>
        </w:rPr>
      </w:pPr>
    </w:p>
    <w:p w:rsidR="00B2221A" w:rsidRDefault="00BD7F31" w:rsidP="00F63C88">
      <w:r w:rsidRPr="00BD7F31">
        <w:rPr>
          <w:b/>
          <w:color w:val="000000"/>
          <w:sz w:val="22"/>
          <w:szCs w:val="22"/>
        </w:rPr>
        <w:t>Contact:</w:t>
      </w:r>
      <w:r w:rsidRPr="00BD7F31">
        <w:rPr>
          <w:b/>
          <w:color w:val="000000"/>
          <w:sz w:val="22"/>
          <w:szCs w:val="22"/>
        </w:rPr>
        <w:tab/>
        <w:t>Rachel Nelson, Premiere Networks, 818-461-8057</w:t>
      </w:r>
      <w:bookmarkStart w:id="0" w:name="_GoBack"/>
      <w:bookmarkEnd w:id="0"/>
    </w:p>
    <w:sectPr w:rsidR="00B2221A" w:rsidSect="00BD7F3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5E7"/>
    <w:rsid w:val="000613DA"/>
    <w:rsid w:val="000A2CFF"/>
    <w:rsid w:val="00177CA4"/>
    <w:rsid w:val="00326D00"/>
    <w:rsid w:val="005E55E7"/>
    <w:rsid w:val="005E7624"/>
    <w:rsid w:val="007B4E83"/>
    <w:rsid w:val="007C68D4"/>
    <w:rsid w:val="0091101F"/>
    <w:rsid w:val="00934BDD"/>
    <w:rsid w:val="00AD12C2"/>
    <w:rsid w:val="00B2221A"/>
    <w:rsid w:val="00B22B6B"/>
    <w:rsid w:val="00B27F62"/>
    <w:rsid w:val="00B73C3C"/>
    <w:rsid w:val="00BD46F8"/>
    <w:rsid w:val="00BD7F31"/>
    <w:rsid w:val="00CB5306"/>
    <w:rsid w:val="00D47C78"/>
    <w:rsid w:val="00DB1370"/>
    <w:rsid w:val="00E11046"/>
    <w:rsid w:val="00EC21E3"/>
    <w:rsid w:val="00F6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A649"/>
  <w15:docId w15:val="{1ACD48BC-FBC2-48F9-9090-A75A9459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F62"/>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uiPriority w:val="9"/>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uiPriority w:val="9"/>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5E55E7"/>
    <w:rPr>
      <w:rFonts w:ascii="Arial" w:hAnsi="Arial" w:cs="Arial" w:hint="default"/>
      <w:b/>
      <w:bCs/>
      <w:strike w:val="0"/>
      <w:dstrike w:val="0"/>
      <w:color w:val="26ACE2"/>
      <w:sz w:val="18"/>
      <w:szCs w:val="18"/>
      <w:u w:val="none"/>
      <w:effect w:val="none"/>
      <w:bdr w:val="none" w:sz="0" w:space="0" w:color="auto" w:frame="1"/>
    </w:rPr>
  </w:style>
  <w:style w:type="paragraph" w:styleId="NormalWeb">
    <w:name w:val="Normal (Web)"/>
    <w:basedOn w:val="Normal"/>
    <w:uiPriority w:val="99"/>
    <w:unhideWhenUsed/>
    <w:rsid w:val="005E55E7"/>
    <w:pPr>
      <w:spacing w:before="100" w:beforeAutospacing="1" w:after="100" w:afterAutospacing="1"/>
    </w:pPr>
    <w:rPr>
      <w:color w:val="000000"/>
    </w:rPr>
  </w:style>
  <w:style w:type="paragraph" w:customStyle="1" w:styleId="Default">
    <w:name w:val="Default"/>
    <w:uiPriority w:val="99"/>
    <w:rsid w:val="00B22B6B"/>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613DA"/>
    <w:rPr>
      <w:rFonts w:ascii="Tahoma" w:hAnsi="Tahoma" w:cs="Tahoma"/>
      <w:sz w:val="16"/>
      <w:szCs w:val="16"/>
    </w:rPr>
  </w:style>
  <w:style w:type="character" w:customStyle="1" w:styleId="BalloonTextChar">
    <w:name w:val="Balloon Text Char"/>
    <w:basedOn w:val="DefaultParagraphFont"/>
    <w:link w:val="BalloonText"/>
    <w:uiPriority w:val="99"/>
    <w:semiHidden/>
    <w:rsid w:val="00061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45381">
      <w:bodyDiv w:val="1"/>
      <w:marLeft w:val="0"/>
      <w:marRight w:val="0"/>
      <w:marTop w:val="0"/>
      <w:marBottom w:val="0"/>
      <w:divBdr>
        <w:top w:val="none" w:sz="0" w:space="0" w:color="auto"/>
        <w:left w:val="none" w:sz="0" w:space="0" w:color="auto"/>
        <w:bottom w:val="none" w:sz="0" w:space="0" w:color="auto"/>
        <w:right w:val="none" w:sz="0" w:space="0" w:color="auto"/>
      </w:divBdr>
      <w:divsChild>
        <w:div w:id="822163862">
          <w:marLeft w:val="0"/>
          <w:marRight w:val="0"/>
          <w:marTop w:val="0"/>
          <w:marBottom w:val="0"/>
          <w:divBdr>
            <w:top w:val="none" w:sz="0" w:space="0" w:color="auto"/>
            <w:left w:val="none" w:sz="0" w:space="0" w:color="auto"/>
            <w:bottom w:val="none" w:sz="0" w:space="0" w:color="auto"/>
            <w:right w:val="none" w:sz="0" w:space="0" w:color="auto"/>
          </w:divBdr>
          <w:divsChild>
            <w:div w:id="1110053070">
              <w:marLeft w:val="0"/>
              <w:marRight w:val="0"/>
              <w:marTop w:val="0"/>
              <w:marBottom w:val="0"/>
              <w:divBdr>
                <w:top w:val="none" w:sz="0" w:space="0" w:color="auto"/>
                <w:left w:val="none" w:sz="0" w:space="0" w:color="auto"/>
                <w:bottom w:val="none" w:sz="0" w:space="0" w:color="auto"/>
                <w:right w:val="none" w:sz="0" w:space="0" w:color="auto"/>
              </w:divBdr>
              <w:divsChild>
                <w:div w:id="78067461">
                  <w:marLeft w:val="0"/>
                  <w:marRight w:val="0"/>
                  <w:marTop w:val="0"/>
                  <w:marBottom w:val="0"/>
                  <w:divBdr>
                    <w:top w:val="none" w:sz="0" w:space="0" w:color="auto"/>
                    <w:left w:val="none" w:sz="0" w:space="0" w:color="auto"/>
                    <w:bottom w:val="none" w:sz="0" w:space="0" w:color="auto"/>
                    <w:right w:val="none" w:sz="0" w:space="0" w:color="auto"/>
                  </w:divBdr>
                  <w:divsChild>
                    <w:div w:id="2065248683">
                      <w:marLeft w:val="0"/>
                      <w:marRight w:val="0"/>
                      <w:marTop w:val="0"/>
                      <w:marBottom w:val="0"/>
                      <w:divBdr>
                        <w:top w:val="none" w:sz="0" w:space="0" w:color="auto"/>
                        <w:left w:val="none" w:sz="0" w:space="0" w:color="auto"/>
                        <w:bottom w:val="none" w:sz="0" w:space="0" w:color="auto"/>
                        <w:right w:val="none" w:sz="0" w:space="0" w:color="auto"/>
                      </w:divBdr>
                      <w:divsChild>
                        <w:div w:id="413745116">
                          <w:marLeft w:val="0"/>
                          <w:marRight w:val="0"/>
                          <w:marTop w:val="0"/>
                          <w:marBottom w:val="0"/>
                          <w:divBdr>
                            <w:top w:val="none" w:sz="0" w:space="0" w:color="auto"/>
                            <w:left w:val="none" w:sz="0" w:space="0" w:color="auto"/>
                            <w:bottom w:val="none" w:sz="0" w:space="0" w:color="auto"/>
                            <w:right w:val="none" w:sz="0" w:space="0" w:color="auto"/>
                          </w:divBdr>
                          <w:divsChild>
                            <w:div w:id="375545987">
                              <w:marLeft w:val="0"/>
                              <w:marRight w:val="0"/>
                              <w:marTop w:val="0"/>
                              <w:marBottom w:val="0"/>
                              <w:divBdr>
                                <w:top w:val="none" w:sz="0" w:space="0" w:color="auto"/>
                                <w:left w:val="none" w:sz="0" w:space="0" w:color="auto"/>
                                <w:bottom w:val="none" w:sz="0" w:space="0" w:color="auto"/>
                                <w:right w:val="none" w:sz="0" w:space="0" w:color="auto"/>
                              </w:divBdr>
                              <w:divsChild>
                                <w:div w:id="1167206393">
                                  <w:marLeft w:val="0"/>
                                  <w:marRight w:val="0"/>
                                  <w:marTop w:val="0"/>
                                  <w:marBottom w:val="0"/>
                                  <w:divBdr>
                                    <w:top w:val="none" w:sz="0" w:space="0" w:color="auto"/>
                                    <w:left w:val="none" w:sz="0" w:space="0" w:color="auto"/>
                                    <w:bottom w:val="none" w:sz="0" w:space="0" w:color="auto"/>
                                    <w:right w:val="none" w:sz="0" w:space="0" w:color="auto"/>
                                  </w:divBdr>
                                  <w:divsChild>
                                    <w:div w:id="647823378">
                                      <w:marLeft w:val="0"/>
                                      <w:marRight w:val="0"/>
                                      <w:marTop w:val="0"/>
                                      <w:marBottom w:val="0"/>
                                      <w:divBdr>
                                        <w:top w:val="none" w:sz="0" w:space="0" w:color="auto"/>
                                        <w:left w:val="none" w:sz="0" w:space="0" w:color="auto"/>
                                        <w:bottom w:val="none" w:sz="0" w:space="0" w:color="auto"/>
                                        <w:right w:val="none" w:sz="0" w:space="0" w:color="auto"/>
                                      </w:divBdr>
                                      <w:divsChild>
                                        <w:div w:id="1641836316">
                                          <w:marLeft w:val="0"/>
                                          <w:marRight w:val="0"/>
                                          <w:marTop w:val="0"/>
                                          <w:marBottom w:val="0"/>
                                          <w:divBdr>
                                            <w:top w:val="none" w:sz="0" w:space="0" w:color="auto"/>
                                            <w:left w:val="none" w:sz="0" w:space="0" w:color="auto"/>
                                            <w:bottom w:val="none" w:sz="0" w:space="0" w:color="auto"/>
                                            <w:right w:val="none" w:sz="0" w:space="0" w:color="auto"/>
                                          </w:divBdr>
                                          <w:divsChild>
                                            <w:div w:id="1166437363">
                                              <w:marLeft w:val="0"/>
                                              <w:marRight w:val="0"/>
                                              <w:marTop w:val="825"/>
                                              <w:marBottom w:val="0"/>
                                              <w:divBdr>
                                                <w:top w:val="none" w:sz="0" w:space="0" w:color="auto"/>
                                                <w:left w:val="none" w:sz="0" w:space="0" w:color="auto"/>
                                                <w:bottom w:val="none" w:sz="0" w:space="0" w:color="auto"/>
                                                <w:right w:val="none" w:sz="0" w:space="0" w:color="auto"/>
                                              </w:divBdr>
                                              <w:divsChild>
                                                <w:div w:id="487550238">
                                                  <w:marLeft w:val="0"/>
                                                  <w:marRight w:val="0"/>
                                                  <w:marTop w:val="600"/>
                                                  <w:marBottom w:val="0"/>
                                                  <w:divBdr>
                                                    <w:top w:val="none" w:sz="0" w:space="0" w:color="auto"/>
                                                    <w:left w:val="none" w:sz="0" w:space="0" w:color="auto"/>
                                                    <w:bottom w:val="none" w:sz="0" w:space="0" w:color="auto"/>
                                                    <w:right w:val="none" w:sz="0" w:space="0" w:color="auto"/>
                                                  </w:divBdr>
                                                  <w:divsChild>
                                                    <w:div w:id="1188326415">
                                                      <w:marLeft w:val="0"/>
                                                      <w:marRight w:val="0"/>
                                                      <w:marTop w:val="0"/>
                                                      <w:marBottom w:val="0"/>
                                                      <w:divBdr>
                                                        <w:top w:val="none" w:sz="0" w:space="0" w:color="auto"/>
                                                        <w:left w:val="none" w:sz="0" w:space="0" w:color="auto"/>
                                                        <w:bottom w:val="none" w:sz="0" w:space="0" w:color="auto"/>
                                                        <w:right w:val="none" w:sz="0" w:space="0" w:color="auto"/>
                                                      </w:divBdr>
                                                      <w:divsChild>
                                                        <w:div w:id="1283805575">
                                                          <w:marLeft w:val="0"/>
                                                          <w:marRight w:val="0"/>
                                                          <w:marTop w:val="0"/>
                                                          <w:marBottom w:val="0"/>
                                                          <w:divBdr>
                                                            <w:top w:val="none" w:sz="0" w:space="0" w:color="auto"/>
                                                            <w:left w:val="none" w:sz="0" w:space="0" w:color="auto"/>
                                                            <w:bottom w:val="none" w:sz="0" w:space="0" w:color="auto"/>
                                                            <w:right w:val="none" w:sz="0" w:space="0" w:color="auto"/>
                                                          </w:divBdr>
                                                        </w:div>
                                                        <w:div w:id="1380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343047">
      <w:bodyDiv w:val="1"/>
      <w:marLeft w:val="0"/>
      <w:marRight w:val="0"/>
      <w:marTop w:val="0"/>
      <w:marBottom w:val="0"/>
      <w:divBdr>
        <w:top w:val="none" w:sz="0" w:space="0" w:color="auto"/>
        <w:left w:val="none" w:sz="0" w:space="0" w:color="auto"/>
        <w:bottom w:val="none" w:sz="0" w:space="0" w:color="auto"/>
        <w:right w:val="none" w:sz="0" w:space="0" w:color="auto"/>
      </w:divBdr>
      <w:divsChild>
        <w:div w:id="121237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heart.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29</Value>
      <Value>30</Value>
    </ShowName>
    <Order0 xmlns="49935699-a86c-4c82-bea5-35e04e8b86af">4.1</Order0>
  </documentManagement>
</p:properties>
</file>

<file path=customXml/itemProps1.xml><?xml version="1.0" encoding="utf-8"?>
<ds:datastoreItem xmlns:ds="http://schemas.openxmlformats.org/officeDocument/2006/customXml" ds:itemID="{94F2E70C-F8B6-4321-8C76-693C62AC342D}"/>
</file>

<file path=customXml/itemProps2.xml><?xml version="1.0" encoding="utf-8"?>
<ds:datastoreItem xmlns:ds="http://schemas.openxmlformats.org/officeDocument/2006/customXml" ds:itemID="{936D5EE5-526D-466C-A03B-B17826394D54}"/>
</file>

<file path=customXml/itemProps3.xml><?xml version="1.0" encoding="utf-8"?>
<ds:datastoreItem xmlns:ds="http://schemas.openxmlformats.org/officeDocument/2006/customXml" ds:itemID="{ED673DB6-2A60-415D-BC67-9AEFA74D1099}"/>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Rachel Nelson</dc:creator>
  <cp:lastModifiedBy>Nelson, Rachel</cp:lastModifiedBy>
  <cp:revision>3</cp:revision>
  <dcterms:created xsi:type="dcterms:W3CDTF">2019-01-02T20:04:00Z</dcterms:created>
  <dcterms:modified xsi:type="dcterms:W3CDTF">2019-11-13T23:11:00Z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